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A9DC3" w14:textId="77777777" w:rsidR="00EC6759" w:rsidRPr="00C62178" w:rsidRDefault="00EC6759">
      <w:pPr>
        <w:shd w:val="clear" w:color="auto" w:fill="1E73BE"/>
        <w:spacing w:after="0"/>
        <w:textAlignment w:val="baseline"/>
        <w:rPr>
          <w:rFonts w:ascii="Roboto Condensed" w:hAnsi="Roboto Condensed"/>
          <w:b/>
          <w:bCs/>
          <w:color w:val="FFFFFF" w:themeColor="background1"/>
          <w:sz w:val="23"/>
          <w:szCs w:val="23"/>
        </w:rPr>
      </w:pPr>
      <w:r w:rsidRPr="00C62178">
        <w:rPr>
          <w:rStyle w:val="a5"/>
          <w:rFonts w:ascii="inherit" w:hAnsi="inherit"/>
          <w:b/>
          <w:bCs/>
          <w:color w:val="FFFFFF" w:themeColor="background1"/>
          <w:sz w:val="23"/>
          <w:szCs w:val="23"/>
          <w:bdr w:val="none" w:sz="0" w:space="0" w:color="auto" w:frame="1"/>
        </w:rPr>
        <w:t>РЕКОМЕНДАЦІЇ ЩОДО НАВЧАННЯ ЗМІСТУ МАТЕМАТИКИ УЧНІВ ЗАКЛАДІВ ЗАГАЛЬНОЇ СЕРЕДНЬОЇ ОСВІТИ</w:t>
      </w:r>
    </w:p>
    <w:p w14:paraId="00E34305" w14:textId="3BB9D8E7" w:rsidR="00EC6759" w:rsidRPr="00C62178" w:rsidRDefault="00EC6759">
      <w:pPr>
        <w:shd w:val="clear" w:color="auto" w:fill="1E73BE"/>
        <w:spacing w:after="0"/>
        <w:textAlignment w:val="baseline"/>
        <w:rPr>
          <w:rFonts w:ascii="Roboto Condensed" w:hAnsi="Roboto Condensed"/>
          <w:b/>
          <w:bCs/>
          <w:color w:val="FFFFFF" w:themeColor="background1"/>
          <w:sz w:val="23"/>
          <w:szCs w:val="23"/>
        </w:rPr>
      </w:pPr>
    </w:p>
    <w:p w14:paraId="298ECFFD" w14:textId="63C2E3B1" w:rsidR="00EC6759" w:rsidRPr="00C62178" w:rsidRDefault="00EC6759">
      <w:pPr>
        <w:shd w:val="clear" w:color="auto" w:fill="1E73BE"/>
        <w:spacing w:after="0"/>
        <w:textAlignment w:val="baseline"/>
        <w:rPr>
          <w:rFonts w:ascii="Roboto Condensed" w:hAnsi="Roboto Condensed"/>
          <w:b/>
          <w:bCs/>
          <w:color w:val="FFFFFF" w:themeColor="background1"/>
          <w:sz w:val="23"/>
          <w:szCs w:val="23"/>
        </w:rPr>
      </w:pPr>
    </w:p>
    <w:p w14:paraId="66CDE717" w14:textId="77777777" w:rsidR="00EC6759" w:rsidRPr="00C62178" w:rsidRDefault="00EC6759">
      <w:pPr>
        <w:shd w:val="clear" w:color="auto" w:fill="1E73BE"/>
        <w:spacing w:after="240"/>
        <w:textAlignment w:val="baseline"/>
        <w:rPr>
          <w:rFonts w:ascii="Roboto Condensed" w:hAnsi="Roboto Condensed"/>
          <w:b/>
          <w:bCs/>
          <w:color w:val="FFFFFF" w:themeColor="background1"/>
          <w:sz w:val="24"/>
          <w:szCs w:val="24"/>
        </w:rPr>
      </w:pPr>
      <w:r w:rsidRPr="00C62178">
        <w:rPr>
          <w:rFonts w:ascii="Roboto Condensed" w:hAnsi="Roboto Condensed"/>
          <w:b/>
          <w:bCs/>
          <w:color w:val="FFFFFF" w:themeColor="background1"/>
        </w:rPr>
        <w:t>З метою організації занять під час карантину рекомендуємо використовувати сучасні онлайн платформи:</w:t>
      </w:r>
    </w:p>
    <w:p w14:paraId="04273BF5" w14:textId="77777777" w:rsidR="00EC6759" w:rsidRPr="00C62178" w:rsidRDefault="00EC6759">
      <w:pPr>
        <w:numPr>
          <w:ilvl w:val="0"/>
          <w:numId w:val="2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proofErr w:type="spellStart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EdEra</w:t>
      </w:r>
      <w:proofErr w:type="spellEnd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 xml:space="preserve"> (</w:t>
      </w:r>
      <w:hyperlink r:id="rId5" w:tgtFrame="_blank" w:history="1">
        <w:r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https://www.ed-era.com/</w:t>
        </w:r>
      </w:hyperlink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);</w:t>
      </w:r>
    </w:p>
    <w:p w14:paraId="7033D2A9" w14:textId="77777777" w:rsidR="00EC6759" w:rsidRPr="00C62178" w:rsidRDefault="00EC6759">
      <w:pPr>
        <w:numPr>
          <w:ilvl w:val="0"/>
          <w:numId w:val="2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proofErr w:type="spellStart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iLearn</w:t>
      </w:r>
      <w:proofErr w:type="spellEnd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 xml:space="preserve"> (</w:t>
      </w:r>
      <w:hyperlink r:id="rId6" w:tgtFrame="_blank" w:history="1">
        <w:r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https://ilearn.org.ua/</w:t>
        </w:r>
      </w:hyperlink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);</w:t>
      </w:r>
    </w:p>
    <w:p w14:paraId="0F258121" w14:textId="77777777" w:rsidR="00EC6759" w:rsidRPr="00C62178" w:rsidRDefault="00EC6759">
      <w:pPr>
        <w:numPr>
          <w:ilvl w:val="0"/>
          <w:numId w:val="2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proofErr w:type="spellStart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Prometheus</w:t>
      </w:r>
      <w:proofErr w:type="spellEnd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 xml:space="preserve"> (</w:t>
      </w:r>
      <w:hyperlink r:id="rId7" w:tgtFrame="_blank" w:history="1">
        <w:r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https://prometheus.org.ua/</w:t>
        </w:r>
      </w:hyperlink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);</w:t>
      </w:r>
    </w:p>
    <w:p w14:paraId="2CD77979" w14:textId="77777777" w:rsidR="00EC6759" w:rsidRPr="00C62178" w:rsidRDefault="00EC6759">
      <w:pPr>
        <w:numPr>
          <w:ilvl w:val="0"/>
          <w:numId w:val="2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GIOS (</w:t>
      </w:r>
      <w:hyperlink r:id="rId8" w:tgtFrame="_blank" w:history="1">
        <w:r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https://gioschool.com/</w:t>
        </w:r>
      </w:hyperlink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) .</w:t>
      </w:r>
    </w:p>
    <w:p w14:paraId="615BF06B" w14:textId="16EAF75E" w:rsidR="00EC6759" w:rsidRPr="00C62178" w:rsidRDefault="00EC6759">
      <w:pPr>
        <w:shd w:val="clear" w:color="auto" w:fill="1E73BE"/>
        <w:spacing w:after="0"/>
        <w:textAlignment w:val="baseline"/>
        <w:rPr>
          <w:rFonts w:ascii="Roboto Condensed" w:hAnsi="Roboto Condensed"/>
          <w:b/>
          <w:bCs/>
          <w:color w:val="FFFFFF" w:themeColor="background1"/>
          <w:sz w:val="24"/>
          <w:szCs w:val="24"/>
        </w:rPr>
      </w:pPr>
      <w:r w:rsidRPr="00C62178">
        <w:rPr>
          <w:rStyle w:val="a5"/>
          <w:rFonts w:ascii="inherit" w:hAnsi="inherit"/>
          <w:b/>
          <w:bCs/>
          <w:color w:val="FFFFFF" w:themeColor="background1"/>
          <w:bdr w:val="none" w:sz="0" w:space="0" w:color="auto" w:frame="1"/>
        </w:rPr>
        <w:t>Зазначаємо, що на час карантину</w:t>
      </w:r>
      <w:r w:rsidRPr="00C62178">
        <w:rPr>
          <w:rFonts w:ascii="Roboto Condensed" w:hAnsi="Roboto Condensed"/>
          <w:b/>
          <w:bCs/>
          <w:color w:val="FFFFFF" w:themeColor="background1"/>
        </w:rPr>
        <w:t> </w:t>
      </w:r>
      <w:r w:rsidRPr="00C62178">
        <w:rPr>
          <w:rStyle w:val="a5"/>
          <w:rFonts w:ascii="inherit" w:hAnsi="inherit"/>
          <w:b/>
          <w:bCs/>
          <w:color w:val="FFFFFF" w:themeColor="background1"/>
          <w:bdr w:val="none" w:sz="0" w:space="0" w:color="auto" w:frame="1"/>
        </w:rPr>
        <w:t xml:space="preserve">(з 12.03.2020 по </w:t>
      </w:r>
      <w:r w:rsidR="00DA7111">
        <w:rPr>
          <w:rStyle w:val="a5"/>
          <w:rFonts w:ascii="inherit" w:hAnsi="inherit"/>
          <w:b/>
          <w:bCs/>
          <w:color w:val="FFFFFF" w:themeColor="background1"/>
          <w:bdr w:val="none" w:sz="0" w:space="0" w:color="auto" w:frame="1"/>
        </w:rPr>
        <w:t>11</w:t>
      </w:r>
      <w:r w:rsidRPr="00C62178">
        <w:rPr>
          <w:rStyle w:val="a5"/>
          <w:rFonts w:ascii="inherit" w:hAnsi="inherit"/>
          <w:b/>
          <w:bCs/>
          <w:color w:val="FFFFFF" w:themeColor="background1"/>
          <w:bdr w:val="none" w:sz="0" w:space="0" w:color="auto" w:frame="1"/>
        </w:rPr>
        <w:t>.0</w:t>
      </w:r>
      <w:r w:rsidR="00DA7111">
        <w:rPr>
          <w:rStyle w:val="a5"/>
          <w:rFonts w:ascii="inherit" w:hAnsi="inherit"/>
          <w:b/>
          <w:bCs/>
          <w:color w:val="FFFFFF" w:themeColor="background1"/>
          <w:bdr w:val="none" w:sz="0" w:space="0" w:color="auto" w:frame="1"/>
        </w:rPr>
        <w:t>5</w:t>
      </w:r>
      <w:r w:rsidRPr="00C62178">
        <w:rPr>
          <w:rStyle w:val="a5"/>
          <w:rFonts w:ascii="inherit" w:hAnsi="inherit"/>
          <w:b/>
          <w:bCs/>
          <w:color w:val="FFFFFF" w:themeColor="background1"/>
          <w:bdr w:val="none" w:sz="0" w:space="0" w:color="auto" w:frame="1"/>
        </w:rPr>
        <w:t>.2020)</w:t>
      </w:r>
      <w:r w:rsidRPr="00C62178">
        <w:rPr>
          <w:rFonts w:ascii="Roboto Condensed" w:hAnsi="Roboto Condensed"/>
          <w:b/>
          <w:bCs/>
          <w:color w:val="FFFFFF" w:themeColor="background1"/>
        </w:rPr>
        <w:t> </w:t>
      </w:r>
      <w:r w:rsidRPr="00C62178">
        <w:rPr>
          <w:rStyle w:val="a5"/>
          <w:rFonts w:ascii="inherit" w:hAnsi="inherit"/>
          <w:b/>
          <w:bCs/>
          <w:color w:val="FFFFFF" w:themeColor="background1"/>
          <w:bdr w:val="none" w:sz="0" w:space="0" w:color="auto" w:frame="1"/>
        </w:rPr>
        <w:t>доступ до навчання на платформі GIOS безкоштовний.</w:t>
      </w:r>
      <w:r w:rsidRPr="00C62178">
        <w:rPr>
          <w:rFonts w:ascii="Roboto Condensed" w:hAnsi="Roboto Condensed"/>
          <w:b/>
          <w:bCs/>
          <w:color w:val="FFFFFF" w:themeColor="background1"/>
        </w:rPr>
        <w:t> </w:t>
      </w:r>
      <w:r w:rsidRPr="00C62178">
        <w:rPr>
          <w:rStyle w:val="a5"/>
          <w:rFonts w:ascii="inherit" w:hAnsi="inherit"/>
          <w:b/>
          <w:bCs/>
          <w:color w:val="FFFFFF" w:themeColor="background1"/>
          <w:bdr w:val="none" w:sz="0" w:space="0" w:color="auto" w:frame="1"/>
        </w:rPr>
        <w:t>Щоб отримати доступ до платформи необхідно подати  заявку на отримання доступу до платформи (</w:t>
      </w:r>
      <w:hyperlink r:id="rId9" w:tgtFrame="_blank" w:history="1">
        <w:r w:rsidRPr="00C62178">
          <w:rPr>
            <w:rFonts w:ascii="inherit" w:hAnsi="inherit"/>
            <w:b/>
            <w:bCs/>
            <w:color w:val="FFFFFF" w:themeColor="background1"/>
            <w:bdr w:val="none" w:sz="0" w:space="0" w:color="auto" w:frame="1"/>
          </w:rPr>
          <w:t>https://forms.gle/awbimLE8Cboqa4eW9</w:t>
        </w:r>
      </w:hyperlink>
      <w:r w:rsidRPr="00C62178">
        <w:rPr>
          <w:rStyle w:val="a5"/>
          <w:rFonts w:ascii="inherit" w:hAnsi="inherit"/>
          <w:b/>
          <w:bCs/>
          <w:color w:val="FFFFFF" w:themeColor="background1"/>
          <w:bdr w:val="none" w:sz="0" w:space="0" w:color="auto" w:frame="1"/>
        </w:rPr>
        <w:t>).</w:t>
      </w:r>
    </w:p>
    <w:p w14:paraId="1F23346E" w14:textId="77777777" w:rsidR="00EC6759" w:rsidRPr="00C62178" w:rsidRDefault="00EC6759">
      <w:pPr>
        <w:shd w:val="clear" w:color="auto" w:fill="1E73BE"/>
        <w:spacing w:after="0"/>
        <w:textAlignment w:val="baseline"/>
        <w:rPr>
          <w:rFonts w:ascii="Roboto Condensed" w:hAnsi="Roboto Condensed"/>
          <w:b/>
          <w:bCs/>
          <w:color w:val="FFFFFF" w:themeColor="background1"/>
        </w:rPr>
      </w:pPr>
      <w:r w:rsidRPr="00C62178">
        <w:rPr>
          <w:rFonts w:ascii="Roboto Condensed" w:hAnsi="Roboto Condensed"/>
          <w:b/>
          <w:bCs/>
          <w:color w:val="FFFFFF" w:themeColor="background1"/>
        </w:rPr>
        <w:t xml:space="preserve">З метою вивчення, закріплення та засвоєння навчального матеріалу, організації самостійної, дослідницької, </w:t>
      </w:r>
      <w:proofErr w:type="spellStart"/>
      <w:r w:rsidRPr="00C62178">
        <w:rPr>
          <w:rFonts w:ascii="Roboto Condensed" w:hAnsi="Roboto Condensed"/>
          <w:b/>
          <w:bCs/>
          <w:color w:val="FFFFFF" w:themeColor="background1"/>
        </w:rPr>
        <w:t>проєктної</w:t>
      </w:r>
      <w:proofErr w:type="spellEnd"/>
      <w:r w:rsidRPr="00C62178">
        <w:rPr>
          <w:rFonts w:ascii="Roboto Condensed" w:hAnsi="Roboto Condensed"/>
          <w:b/>
          <w:bCs/>
          <w:color w:val="FFFFFF" w:themeColor="background1"/>
        </w:rPr>
        <w:t xml:space="preserve"> роботи рекомендуємо використовувати </w:t>
      </w:r>
      <w:r w:rsidRPr="00C62178">
        <w:rPr>
          <w:rStyle w:val="a5"/>
          <w:rFonts w:ascii="inherit" w:hAnsi="inherit"/>
          <w:b/>
          <w:bCs/>
          <w:color w:val="FFFFFF" w:themeColor="background1"/>
          <w:bdr w:val="none" w:sz="0" w:space="0" w:color="auto" w:frame="1"/>
        </w:rPr>
        <w:t xml:space="preserve">сервіс </w:t>
      </w:r>
      <w:proofErr w:type="spellStart"/>
      <w:r w:rsidRPr="00C62178">
        <w:rPr>
          <w:rStyle w:val="a5"/>
          <w:rFonts w:ascii="inherit" w:hAnsi="inherit"/>
          <w:b/>
          <w:bCs/>
          <w:color w:val="FFFFFF" w:themeColor="background1"/>
          <w:bdr w:val="none" w:sz="0" w:space="0" w:color="auto" w:frame="1"/>
        </w:rPr>
        <w:t>Google</w:t>
      </w:r>
      <w:proofErr w:type="spellEnd"/>
      <w:r w:rsidRPr="00C62178">
        <w:rPr>
          <w:rStyle w:val="a5"/>
          <w:rFonts w:ascii="inherit" w:hAnsi="inherit"/>
          <w:b/>
          <w:bCs/>
          <w:color w:val="FFFFFF" w:themeColor="background1"/>
          <w:bdr w:val="none" w:sz="0" w:space="0" w:color="auto" w:frame="1"/>
        </w:rPr>
        <w:t xml:space="preserve"> </w:t>
      </w:r>
      <w:proofErr w:type="spellStart"/>
      <w:r w:rsidRPr="00C62178">
        <w:rPr>
          <w:rStyle w:val="a5"/>
          <w:rFonts w:ascii="inherit" w:hAnsi="inherit"/>
          <w:b/>
          <w:bCs/>
          <w:color w:val="FFFFFF" w:themeColor="background1"/>
          <w:bdr w:val="none" w:sz="0" w:space="0" w:color="auto" w:frame="1"/>
        </w:rPr>
        <w:t>Classroom</w:t>
      </w:r>
      <w:proofErr w:type="spellEnd"/>
      <w:r w:rsidRPr="00C62178">
        <w:rPr>
          <w:rFonts w:ascii="Roboto Condensed" w:hAnsi="Roboto Condensed"/>
          <w:b/>
          <w:bCs/>
          <w:color w:val="FFFFFF" w:themeColor="background1"/>
        </w:rPr>
        <w:t>, який передбачає:</w:t>
      </w:r>
    </w:p>
    <w:p w14:paraId="249F2798" w14:textId="77777777" w:rsidR="00EC6759" w:rsidRPr="00C62178" w:rsidRDefault="00EC6759">
      <w:pPr>
        <w:numPr>
          <w:ilvl w:val="0"/>
          <w:numId w:val="4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створення окремих класів з предмета або для кожної окремо взятої групи учнів;</w:t>
      </w:r>
    </w:p>
    <w:p w14:paraId="08BEBE93" w14:textId="77777777" w:rsidR="00EC6759" w:rsidRPr="00C62178" w:rsidRDefault="00EC6759">
      <w:pPr>
        <w:numPr>
          <w:ilvl w:val="0"/>
          <w:numId w:val="4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створення оголошень для однієї або відразу декількох груп;</w:t>
      </w:r>
    </w:p>
    <w:p w14:paraId="18A1C467" w14:textId="77777777" w:rsidR="00EC6759" w:rsidRPr="00C62178" w:rsidRDefault="00EC6759">
      <w:pPr>
        <w:numPr>
          <w:ilvl w:val="0"/>
          <w:numId w:val="4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 xml:space="preserve">створення завдань з можливістю прикріплення посилань, мультимедійного контенту (у тому числі з сервісу </w:t>
      </w:r>
      <w:proofErr w:type="spellStart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You</w:t>
      </w:r>
      <w:proofErr w:type="spellEnd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 xml:space="preserve"> </w:t>
      </w:r>
      <w:proofErr w:type="spellStart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Tube</w:t>
      </w:r>
      <w:proofErr w:type="spellEnd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 xml:space="preserve">), різних типів файлів, а також створення та зберігання файлів на </w:t>
      </w:r>
      <w:proofErr w:type="spellStart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Google</w:t>
      </w:r>
      <w:proofErr w:type="spellEnd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 xml:space="preserve"> </w:t>
      </w:r>
      <w:proofErr w:type="spellStart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Disk</w:t>
      </w:r>
      <w:proofErr w:type="spellEnd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;</w:t>
      </w:r>
    </w:p>
    <w:p w14:paraId="10F86356" w14:textId="77777777" w:rsidR="00EC6759" w:rsidRPr="00C62178" w:rsidRDefault="00EC6759">
      <w:pPr>
        <w:numPr>
          <w:ilvl w:val="0"/>
          <w:numId w:val="4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установка термінів складання кожного конкретного завдання з точністю до хвилини;</w:t>
      </w:r>
    </w:p>
    <w:p w14:paraId="24078B66" w14:textId="77777777" w:rsidR="00EC6759" w:rsidRPr="00C62178" w:rsidRDefault="00EC6759">
      <w:pPr>
        <w:numPr>
          <w:ilvl w:val="0"/>
          <w:numId w:val="4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виставлення оцінок за виконані завдання з гнучкою шкалою оцінювання для кожного конкретного завдання;</w:t>
      </w:r>
    </w:p>
    <w:p w14:paraId="507B8186" w14:textId="77777777" w:rsidR="00EC6759" w:rsidRPr="00C62178" w:rsidRDefault="00EC6759">
      <w:pPr>
        <w:numPr>
          <w:ilvl w:val="0"/>
          <w:numId w:val="4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можливість редагування та коментування зданих учнями завдань з динамічним відображенням правок в режимі реального часу.</w:t>
      </w:r>
    </w:p>
    <w:p w14:paraId="2D24D7BC" w14:textId="77777777" w:rsidR="00EC6759" w:rsidRPr="00C62178" w:rsidRDefault="00EC6759">
      <w:pPr>
        <w:shd w:val="clear" w:color="auto" w:fill="1E73BE"/>
        <w:spacing w:after="240"/>
        <w:textAlignment w:val="baseline"/>
        <w:rPr>
          <w:rFonts w:ascii="Roboto Condensed" w:hAnsi="Roboto Condensed"/>
          <w:b/>
          <w:bCs/>
          <w:color w:val="FFFFFF" w:themeColor="background1"/>
          <w:sz w:val="24"/>
          <w:szCs w:val="24"/>
        </w:rPr>
      </w:pPr>
      <w:r w:rsidRPr="00C62178">
        <w:rPr>
          <w:rFonts w:ascii="Roboto Condensed" w:hAnsi="Roboto Condensed"/>
          <w:b/>
          <w:bCs/>
          <w:color w:val="FFFFFF" w:themeColor="background1"/>
        </w:rPr>
        <w:t>Дистанційну перевірку знань, які здобули учні під час самостійної роботи доцільно здійснювати за допомогою сервісів:</w:t>
      </w:r>
    </w:p>
    <w:p w14:paraId="797509E8" w14:textId="77777777" w:rsidR="00EC6759" w:rsidRPr="00C62178" w:rsidRDefault="00EC6759">
      <w:pPr>
        <w:numPr>
          <w:ilvl w:val="0"/>
          <w:numId w:val="5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«На Урок» (</w:t>
      </w:r>
      <w:hyperlink r:id="rId10" w:tgtFrame="_blank" w:history="1">
        <w:r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https://naurok.com.ua/test/create </w:t>
        </w:r>
      </w:hyperlink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);</w:t>
      </w:r>
    </w:p>
    <w:p w14:paraId="1A09F57B" w14:textId="77777777" w:rsidR="00EC6759" w:rsidRPr="00C62178" w:rsidRDefault="00EC6759">
      <w:pPr>
        <w:numPr>
          <w:ilvl w:val="0"/>
          <w:numId w:val="5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proofErr w:type="spellStart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LearningAppsg</w:t>
      </w:r>
      <w:proofErr w:type="spellEnd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 xml:space="preserve"> (</w:t>
      </w:r>
      <w:hyperlink r:id="rId11" w:tgtFrame="_blank" w:history="1">
        <w:r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http://learningapps.org/</w:t>
        </w:r>
      </w:hyperlink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);</w:t>
      </w:r>
    </w:p>
    <w:p w14:paraId="0B1B2E41" w14:textId="77777777" w:rsidR="00EC6759" w:rsidRPr="00C62178" w:rsidRDefault="00EC6759">
      <w:pPr>
        <w:numPr>
          <w:ilvl w:val="0"/>
          <w:numId w:val="5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proofErr w:type="spellStart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Classtime</w:t>
      </w:r>
      <w:proofErr w:type="spellEnd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 xml:space="preserve"> (</w:t>
      </w:r>
      <w:hyperlink r:id="rId12" w:tgtFrame="_blank" w:history="1">
        <w:r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http://www.classtime.com/uk</w:t>
        </w:r>
      </w:hyperlink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);</w:t>
      </w:r>
    </w:p>
    <w:p w14:paraId="2CCA1A6D" w14:textId="77777777" w:rsidR="00EC6759" w:rsidRPr="00C62178" w:rsidRDefault="00EC6759">
      <w:pPr>
        <w:numPr>
          <w:ilvl w:val="0"/>
          <w:numId w:val="5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proofErr w:type="spellStart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Kahoot</w:t>
      </w:r>
      <w:proofErr w:type="spellEnd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 xml:space="preserve"> (</w:t>
      </w:r>
      <w:hyperlink r:id="rId13" w:tgtFrame="_blank" w:history="1">
        <w:r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https://kahoot.com</w:t>
        </w:r>
      </w:hyperlink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);</w:t>
      </w:r>
    </w:p>
    <w:p w14:paraId="6064A4E2" w14:textId="77777777" w:rsidR="00EC6759" w:rsidRPr="00C62178" w:rsidRDefault="00EC6759">
      <w:pPr>
        <w:numPr>
          <w:ilvl w:val="0"/>
          <w:numId w:val="5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proofErr w:type="spellStart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GoPollock</w:t>
      </w:r>
      <w:proofErr w:type="spellEnd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 xml:space="preserve"> (</w:t>
      </w:r>
      <w:hyperlink r:id="rId14" w:tgtFrame="_blank" w:history="1">
        <w:r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https://www.gopollock.com/uk/</w:t>
        </w:r>
      </w:hyperlink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);</w:t>
      </w:r>
    </w:p>
    <w:p w14:paraId="1016516A" w14:textId="77777777" w:rsidR="00EC6759" w:rsidRPr="00C62178" w:rsidRDefault="00EC6759">
      <w:pPr>
        <w:numPr>
          <w:ilvl w:val="0"/>
          <w:numId w:val="5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proofErr w:type="spellStart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Plickers</w:t>
      </w:r>
      <w:proofErr w:type="spellEnd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 xml:space="preserve"> (</w:t>
      </w:r>
      <w:hyperlink r:id="rId15" w:tgtFrame="_blank" w:history="1">
        <w:r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https://www.plickers.com/</w:t>
        </w:r>
      </w:hyperlink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);</w:t>
      </w:r>
    </w:p>
    <w:p w14:paraId="433E04C8" w14:textId="77777777" w:rsidR="00EC6759" w:rsidRPr="00C62178" w:rsidRDefault="00EC6759">
      <w:pPr>
        <w:numPr>
          <w:ilvl w:val="0"/>
          <w:numId w:val="5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майстер-тест (</w:t>
      </w:r>
      <w:hyperlink r:id="rId16" w:tgtFrame="_blank" w:history="1">
        <w:r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http://master-test.net/uk</w:t>
        </w:r>
      </w:hyperlink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);</w:t>
      </w:r>
    </w:p>
    <w:p w14:paraId="3D4A4C1E" w14:textId="77777777" w:rsidR="00EC6759" w:rsidRPr="00C62178" w:rsidRDefault="00EC6759">
      <w:pPr>
        <w:numPr>
          <w:ilvl w:val="0"/>
          <w:numId w:val="5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proofErr w:type="spellStart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Blendspace</w:t>
      </w:r>
      <w:proofErr w:type="spellEnd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 xml:space="preserve"> (</w:t>
      </w:r>
      <w:hyperlink r:id="rId17" w:tgtFrame="_blank" w:history="1">
        <w:r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https://www.tes.com/lessons</w:t>
        </w:r>
      </w:hyperlink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);</w:t>
      </w:r>
    </w:p>
    <w:p w14:paraId="6656DE1B" w14:textId="77777777" w:rsidR="00EC6759" w:rsidRPr="00C62178" w:rsidRDefault="00EC6759">
      <w:pPr>
        <w:numPr>
          <w:ilvl w:val="0"/>
          <w:numId w:val="5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proofErr w:type="spellStart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тесторіум</w:t>
      </w:r>
      <w:proofErr w:type="spellEnd"/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 xml:space="preserve"> (</w:t>
      </w:r>
      <w:hyperlink r:id="rId18" w:tgtFrame="_blank" w:history="1">
        <w:r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http://www.testorium.net/</w:t>
        </w:r>
      </w:hyperlink>
      <w:r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).</w:t>
      </w:r>
    </w:p>
    <w:p w14:paraId="2D93AF64" w14:textId="77777777" w:rsidR="00EC6759" w:rsidRPr="00C62178" w:rsidRDefault="00EC6759">
      <w:pPr>
        <w:shd w:val="clear" w:color="auto" w:fill="1E73BE"/>
        <w:spacing w:after="240"/>
        <w:textAlignment w:val="baseline"/>
        <w:rPr>
          <w:rFonts w:ascii="Roboto Condensed" w:hAnsi="Roboto Condensed"/>
          <w:b/>
          <w:bCs/>
          <w:color w:val="FFFFFF" w:themeColor="background1"/>
          <w:sz w:val="24"/>
          <w:szCs w:val="24"/>
        </w:rPr>
      </w:pPr>
      <w:r w:rsidRPr="00C62178">
        <w:rPr>
          <w:rFonts w:ascii="Roboto Condensed" w:hAnsi="Roboto Condensed"/>
          <w:b/>
          <w:bCs/>
          <w:color w:val="FFFFFF" w:themeColor="background1"/>
        </w:rPr>
        <w:t>Ключові особливості онлайн-тестів «На Урок»: увесь функціонал безкоштовний (кількість завдань та кількість тестів необмежена); повністю українськомовний інтерфейс; велика база готових тестів; інтеграція з особистим кабінетом учителя; можливість створювати різнотипні завдання; лаконічний та продуманий дизайн; контроль виконання роботи; 12-бальна та відсоткова система оцінювання; широкі можливості для аналізу результатів роботи; наявність специфічних символів, які можна використовувати під час створення тестів.</w:t>
      </w:r>
    </w:p>
    <w:p w14:paraId="15BC534A" w14:textId="77777777" w:rsidR="00EC6759" w:rsidRPr="00C62178" w:rsidRDefault="00EC6759">
      <w:pPr>
        <w:shd w:val="clear" w:color="auto" w:fill="1E73BE"/>
        <w:spacing w:after="240"/>
        <w:textAlignment w:val="baseline"/>
        <w:rPr>
          <w:rFonts w:ascii="Roboto Condensed" w:hAnsi="Roboto Condensed"/>
          <w:b/>
          <w:bCs/>
          <w:color w:val="FFFFFF" w:themeColor="background1"/>
        </w:rPr>
      </w:pPr>
      <w:r w:rsidRPr="00C62178">
        <w:rPr>
          <w:rFonts w:ascii="Roboto Condensed" w:hAnsi="Roboto Condensed"/>
          <w:b/>
          <w:bCs/>
          <w:color w:val="FFFFFF" w:themeColor="background1"/>
        </w:rPr>
        <w:t>Під час карантину рекомендуємо використовувати онлайн-тести як домашнє завдання, оскільки учитель має змогу: задати домашнє завдання з будь-якої теми та контролювати його виконання дистанційно; перейменовувати домашні завдання з одного тесту для різних класів; змінювати крайній термін виконання завдань; контролювати, коли саме було виконано завдання конкретним учнем; аналізувати статистику успішності; завантажувати звіти про виконання роботи у таблицях Excel.</w:t>
      </w:r>
    </w:p>
    <w:p w14:paraId="74D40E0E" w14:textId="77777777" w:rsidR="00EC6759" w:rsidRPr="00C62178" w:rsidRDefault="00EC6759">
      <w:pPr>
        <w:shd w:val="clear" w:color="auto" w:fill="1E73BE"/>
        <w:spacing w:after="240"/>
        <w:textAlignment w:val="baseline"/>
        <w:rPr>
          <w:rFonts w:ascii="Roboto Condensed" w:hAnsi="Roboto Condensed"/>
          <w:b/>
          <w:bCs/>
          <w:color w:val="FFFFFF" w:themeColor="background1"/>
        </w:rPr>
      </w:pPr>
      <w:r w:rsidRPr="00C62178">
        <w:rPr>
          <w:rFonts w:ascii="Roboto Condensed" w:hAnsi="Roboto Condensed"/>
          <w:b/>
          <w:bCs/>
          <w:color w:val="FFFFFF" w:themeColor="background1"/>
        </w:rPr>
        <w:t xml:space="preserve">З метою систематизації та узагальнення знань рекомендуємо створювати ментальні карти, використовувати хмарні сервіси для побудови: </w:t>
      </w:r>
      <w:proofErr w:type="spellStart"/>
      <w:r w:rsidRPr="00C62178">
        <w:rPr>
          <w:rFonts w:ascii="Roboto Condensed" w:hAnsi="Roboto Condensed"/>
          <w:b/>
          <w:bCs/>
          <w:color w:val="FFFFFF" w:themeColor="background1"/>
        </w:rPr>
        <w:t>Mind</w:t>
      </w:r>
      <w:proofErr w:type="spellEnd"/>
      <w:r w:rsidRPr="00C62178">
        <w:rPr>
          <w:rFonts w:ascii="Roboto Condensed" w:hAnsi="Roboto Condensed"/>
          <w:b/>
          <w:bCs/>
          <w:color w:val="FFFFFF" w:themeColor="background1"/>
        </w:rPr>
        <w:t xml:space="preserve"> </w:t>
      </w:r>
      <w:proofErr w:type="spellStart"/>
      <w:r w:rsidRPr="00C62178">
        <w:rPr>
          <w:rFonts w:ascii="Roboto Condensed" w:hAnsi="Roboto Condensed"/>
          <w:b/>
          <w:bCs/>
          <w:color w:val="FFFFFF" w:themeColor="background1"/>
        </w:rPr>
        <w:t>Mаister</w:t>
      </w:r>
      <w:proofErr w:type="spellEnd"/>
      <w:r w:rsidRPr="00C62178">
        <w:rPr>
          <w:rFonts w:ascii="Roboto Condensed" w:hAnsi="Roboto Condensed"/>
          <w:b/>
          <w:bCs/>
          <w:color w:val="FFFFFF" w:themeColor="background1"/>
        </w:rPr>
        <w:t xml:space="preserve">, </w:t>
      </w:r>
      <w:proofErr w:type="spellStart"/>
      <w:r w:rsidRPr="00C62178">
        <w:rPr>
          <w:rFonts w:ascii="Roboto Condensed" w:hAnsi="Roboto Condensed"/>
          <w:b/>
          <w:bCs/>
          <w:color w:val="FFFFFF" w:themeColor="background1"/>
        </w:rPr>
        <w:t>Popplet</w:t>
      </w:r>
      <w:proofErr w:type="spellEnd"/>
      <w:r w:rsidRPr="00C62178">
        <w:rPr>
          <w:rFonts w:ascii="Roboto Condensed" w:hAnsi="Roboto Condensed"/>
          <w:b/>
          <w:bCs/>
          <w:color w:val="FFFFFF" w:themeColor="background1"/>
        </w:rPr>
        <w:t xml:space="preserve">, </w:t>
      </w:r>
      <w:proofErr w:type="spellStart"/>
      <w:r w:rsidRPr="00C62178">
        <w:rPr>
          <w:rFonts w:ascii="Roboto Condensed" w:hAnsi="Roboto Condensed"/>
          <w:b/>
          <w:bCs/>
          <w:color w:val="FFFFFF" w:themeColor="background1"/>
        </w:rPr>
        <w:t>Мind</w:t>
      </w:r>
      <w:proofErr w:type="spellEnd"/>
      <w:r w:rsidRPr="00C62178">
        <w:rPr>
          <w:rFonts w:ascii="Roboto Condensed" w:hAnsi="Roboto Condensed"/>
          <w:b/>
          <w:bCs/>
          <w:color w:val="FFFFFF" w:themeColor="background1"/>
        </w:rPr>
        <w:t xml:space="preserve">, </w:t>
      </w:r>
      <w:proofErr w:type="spellStart"/>
      <w:r w:rsidRPr="00C62178">
        <w:rPr>
          <w:rFonts w:ascii="Roboto Condensed" w:hAnsi="Roboto Condensed"/>
          <w:b/>
          <w:bCs/>
          <w:color w:val="FFFFFF" w:themeColor="background1"/>
        </w:rPr>
        <w:t>Cacco</w:t>
      </w:r>
      <w:proofErr w:type="spellEnd"/>
      <w:r w:rsidRPr="00C62178">
        <w:rPr>
          <w:rFonts w:ascii="Roboto Condensed" w:hAnsi="Roboto Condensed"/>
          <w:b/>
          <w:bCs/>
          <w:color w:val="FFFFFF" w:themeColor="background1"/>
        </w:rPr>
        <w:t>. У процесі побудови ментальних карт учні навчаються вибирати, структурувати та запам’ятовувати ключову інформацію, аналізувати, узагальнювати та систематизувати, розвивають креативне та критичне мислення, пам’ять і увагу.</w:t>
      </w:r>
    </w:p>
    <w:p w14:paraId="062C1691" w14:textId="77777777" w:rsidR="00EC6759" w:rsidRPr="00C62178" w:rsidRDefault="00EC6759">
      <w:pPr>
        <w:shd w:val="clear" w:color="auto" w:fill="1E73BE"/>
        <w:spacing w:after="240"/>
        <w:textAlignment w:val="baseline"/>
        <w:rPr>
          <w:rFonts w:ascii="Roboto Condensed" w:hAnsi="Roboto Condensed"/>
          <w:b/>
          <w:bCs/>
          <w:color w:val="FFFFFF" w:themeColor="background1"/>
        </w:rPr>
      </w:pPr>
      <w:r w:rsidRPr="00C62178">
        <w:rPr>
          <w:rFonts w:ascii="Roboto Condensed" w:hAnsi="Roboto Condensed"/>
          <w:b/>
          <w:bCs/>
          <w:color w:val="FFFFFF" w:themeColor="background1"/>
        </w:rPr>
        <w:t>Доцільно передбачити підготовку до зовнішнього незалежного оцінювання з математики, використовуючи Інтернет-ресурси :</w:t>
      </w:r>
    </w:p>
    <w:p w14:paraId="646A664E" w14:textId="77777777" w:rsidR="00EC6759" w:rsidRPr="00C62178" w:rsidRDefault="00C73443">
      <w:pPr>
        <w:numPr>
          <w:ilvl w:val="0"/>
          <w:numId w:val="6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hyperlink r:id="rId19" w:tgtFrame="_blank" w:history="1">
        <w:r w:rsidR="00EC6759"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http://testportal.gov.ua/</w:t>
        </w:r>
      </w:hyperlink>
      <w:r w:rsidR="00EC6759"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 – український центр оцінювання якості освіти;</w:t>
      </w:r>
    </w:p>
    <w:p w14:paraId="60E3AFED" w14:textId="77777777" w:rsidR="00EC6759" w:rsidRPr="00C62178" w:rsidRDefault="00C73443">
      <w:pPr>
        <w:numPr>
          <w:ilvl w:val="0"/>
          <w:numId w:val="6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hyperlink r:id="rId20" w:tgtFrame="_blank" w:history="1">
        <w:r w:rsidR="00EC6759"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http://zno.osvita.ua/mathematics/</w:t>
        </w:r>
      </w:hyperlink>
      <w:r w:rsidR="00EC6759"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 – тести ЗНО онлайн з математики ;</w:t>
      </w:r>
    </w:p>
    <w:p w14:paraId="19E0FF07" w14:textId="77777777" w:rsidR="00EC6759" w:rsidRPr="00C62178" w:rsidRDefault="00C73443">
      <w:pPr>
        <w:numPr>
          <w:ilvl w:val="0"/>
          <w:numId w:val="6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hyperlink r:id="rId21" w:tgtFrame="_blank" w:history="1">
        <w:r w:rsidR="00EC6759"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http://ilearn.org.ua/</w:t>
        </w:r>
      </w:hyperlink>
      <w:r w:rsidR="00EC6759"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 – безкоштовні курси підготовки до ЗНО;</w:t>
      </w:r>
    </w:p>
    <w:p w14:paraId="67A4608B" w14:textId="77777777" w:rsidR="00EC6759" w:rsidRPr="00C62178" w:rsidRDefault="00C73443">
      <w:pPr>
        <w:numPr>
          <w:ilvl w:val="0"/>
          <w:numId w:val="6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hyperlink r:id="rId22" w:tgtFrame="_blank" w:history="1">
        <w:r w:rsidR="00EC6759"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https://courses.ed-era.com/</w:t>
        </w:r>
      </w:hyperlink>
      <w:r w:rsidR="00EC6759"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 – безкоштовні курси підготовки до ЗНО;</w:t>
      </w:r>
    </w:p>
    <w:p w14:paraId="2818ACC2" w14:textId="77777777" w:rsidR="00EC6759" w:rsidRPr="00C62178" w:rsidRDefault="00C73443">
      <w:pPr>
        <w:numPr>
          <w:ilvl w:val="0"/>
          <w:numId w:val="6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hyperlink r:id="rId23" w:tgtFrame="_blank" w:history="1">
        <w:r w:rsidR="00EC6759"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https://besmart.eduget.com/</w:t>
        </w:r>
      </w:hyperlink>
      <w:r w:rsidR="00EC6759"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 – інноваційний проект з онлайн-навчання;</w:t>
      </w:r>
    </w:p>
    <w:p w14:paraId="55A85668" w14:textId="77777777" w:rsidR="00EC6759" w:rsidRPr="00C62178" w:rsidRDefault="00C73443">
      <w:pPr>
        <w:numPr>
          <w:ilvl w:val="0"/>
          <w:numId w:val="6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hyperlink r:id="rId24" w:tgtFrame="_blank" w:history="1">
        <w:r w:rsidR="00EC6759"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http://courses.prometheus.org.ua/</w:t>
        </w:r>
      </w:hyperlink>
      <w:r w:rsidR="00EC6759" w:rsidRPr="00C62178">
        <w:rPr>
          <w:rStyle w:val="a5"/>
          <w:rFonts w:ascii="inherit" w:eastAsia="Times New Roman" w:hAnsi="inherit"/>
          <w:b/>
          <w:bCs/>
          <w:color w:val="FFFFFF" w:themeColor="background1"/>
          <w:sz w:val="23"/>
          <w:szCs w:val="23"/>
          <w:bdr w:val="none" w:sz="0" w:space="0" w:color="auto" w:frame="1"/>
        </w:rPr>
        <w:t> – </w:t>
      </w:r>
      <w:r w:rsidR="00EC6759"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підготовка до ЗНО з математики;</w:t>
      </w:r>
    </w:p>
    <w:p w14:paraId="3607BC02" w14:textId="77777777" w:rsidR="00EC6759" w:rsidRPr="00C62178" w:rsidRDefault="00C73443">
      <w:pPr>
        <w:numPr>
          <w:ilvl w:val="0"/>
          <w:numId w:val="6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hyperlink r:id="rId25" w:tgtFrame="_blank" w:history="1">
        <w:r w:rsidR="00EC6759"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http://www.lvtest.org.ua/</w:t>
        </w:r>
      </w:hyperlink>
      <w:r w:rsidR="00EC6759"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 – тренувальне онлайн тестування з математики;</w:t>
      </w:r>
    </w:p>
    <w:p w14:paraId="61C4659A" w14:textId="77777777" w:rsidR="00EC6759" w:rsidRPr="00C62178" w:rsidRDefault="00C73443">
      <w:pPr>
        <w:numPr>
          <w:ilvl w:val="0"/>
          <w:numId w:val="6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hyperlink r:id="rId26" w:tgtFrame="_blank" w:history="1">
        <w:r w:rsidR="00EC6759"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https://uk.khanacademy.org/</w:t>
        </w:r>
      </w:hyperlink>
      <w:r w:rsidR="00EC6759"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 – підготовка до ЗНО з математики;</w:t>
      </w:r>
    </w:p>
    <w:p w14:paraId="467AACB9" w14:textId="77777777" w:rsidR="00EC6759" w:rsidRPr="00C62178" w:rsidRDefault="00C73443">
      <w:pPr>
        <w:numPr>
          <w:ilvl w:val="0"/>
          <w:numId w:val="6"/>
        </w:numPr>
        <w:shd w:val="clear" w:color="auto" w:fill="1E73BE"/>
        <w:ind w:left="450"/>
        <w:textAlignment w:val="baseline"/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</w:pPr>
      <w:hyperlink r:id="rId27" w:tgtFrame="_blank" w:history="1">
        <w:r w:rsidR="00EC6759" w:rsidRPr="00C62178">
          <w:rPr>
            <w:rFonts w:ascii="Roboto Condensed" w:eastAsia="Times New Roman" w:hAnsi="Roboto Condensed"/>
            <w:b/>
            <w:bCs/>
            <w:color w:val="FFFFFF" w:themeColor="background1"/>
            <w:sz w:val="23"/>
            <w:szCs w:val="23"/>
            <w:bdr w:val="none" w:sz="0" w:space="0" w:color="auto" w:frame="1"/>
          </w:rPr>
          <w:t>http://online.zno.ua/</w:t>
        </w:r>
      </w:hyperlink>
      <w:r w:rsidR="00EC6759" w:rsidRPr="00C62178">
        <w:rPr>
          <w:rFonts w:ascii="Roboto Condensed" w:eastAsia="Times New Roman" w:hAnsi="Roboto Condensed"/>
          <w:b/>
          <w:bCs/>
          <w:color w:val="FFFFFF" w:themeColor="background1"/>
          <w:sz w:val="23"/>
          <w:szCs w:val="23"/>
        </w:rPr>
        <w:t> – підготовка до ЗНО онлайн.</w:t>
      </w:r>
    </w:p>
    <w:p w14:paraId="6B40FEA2" w14:textId="77777777" w:rsidR="00EC6759" w:rsidRPr="00C62178" w:rsidRDefault="00EC6759">
      <w:pPr>
        <w:shd w:val="clear" w:color="auto" w:fill="1E73BE"/>
        <w:spacing w:after="0"/>
        <w:textAlignment w:val="baseline"/>
        <w:rPr>
          <w:rFonts w:ascii="Roboto Condensed" w:hAnsi="Roboto Condensed"/>
          <w:b/>
          <w:bCs/>
          <w:color w:val="FFFFFF" w:themeColor="background1"/>
          <w:sz w:val="24"/>
          <w:szCs w:val="24"/>
        </w:rPr>
      </w:pPr>
      <w:r w:rsidRPr="00C62178">
        <w:rPr>
          <w:rFonts w:ascii="Roboto Condensed" w:hAnsi="Roboto Condensed"/>
          <w:b/>
          <w:bCs/>
          <w:color w:val="FFFFFF" w:themeColor="background1"/>
        </w:rPr>
        <w:t>З метою якісної підготовки до державної підсумкової атестації з математики в 2020 році доцільно використовувати збірники завдань для ДПА минулих років (</w:t>
      </w:r>
      <w:hyperlink r:id="rId28" w:tgtFrame="_blank" w:history="1">
        <w:r w:rsidRPr="00C62178">
          <w:rPr>
            <w:rFonts w:ascii="Roboto Condensed" w:hAnsi="Roboto Condensed"/>
            <w:b/>
            <w:bCs/>
            <w:color w:val="FFFFFF" w:themeColor="background1"/>
            <w:bdr w:val="none" w:sz="0" w:space="0" w:color="auto" w:frame="1"/>
          </w:rPr>
          <w:t>http://www.soippo.edu.ua/index.php/mobilna-storinka-metodista?id=148:2011-05-31-10-47-28</w:t>
        </w:r>
      </w:hyperlink>
      <w:r w:rsidRPr="00C62178">
        <w:rPr>
          <w:rFonts w:ascii="Roboto Condensed" w:hAnsi="Roboto Condensed"/>
          <w:b/>
          <w:bCs/>
          <w:color w:val="FFFFFF" w:themeColor="background1"/>
        </w:rPr>
        <w:t>).</w:t>
      </w:r>
    </w:p>
    <w:p w14:paraId="37758D5B" w14:textId="77777777" w:rsidR="00EC6759" w:rsidRPr="00C62178" w:rsidRDefault="00EC6759">
      <w:pPr>
        <w:shd w:val="clear" w:color="auto" w:fill="1E73BE"/>
        <w:spacing w:after="0"/>
        <w:textAlignment w:val="baseline"/>
        <w:rPr>
          <w:rFonts w:ascii="Roboto Condensed" w:hAnsi="Roboto Condensed"/>
          <w:b/>
          <w:bCs/>
          <w:color w:val="FFFFFF" w:themeColor="background1"/>
        </w:rPr>
      </w:pPr>
      <w:r w:rsidRPr="00C62178">
        <w:rPr>
          <w:rFonts w:ascii="Roboto Condensed" w:hAnsi="Roboto Condensed"/>
          <w:b/>
          <w:bCs/>
          <w:color w:val="FFFFFF" w:themeColor="background1"/>
        </w:rPr>
        <w:t xml:space="preserve">Простір навчальної взаємодії доцільно організувати на  онлайн-дошці </w:t>
      </w:r>
      <w:proofErr w:type="spellStart"/>
      <w:r w:rsidRPr="00C62178">
        <w:rPr>
          <w:rFonts w:ascii="Roboto Condensed" w:hAnsi="Roboto Condensed"/>
          <w:b/>
          <w:bCs/>
          <w:color w:val="FFFFFF" w:themeColor="background1"/>
        </w:rPr>
        <w:t>Padlet</w:t>
      </w:r>
      <w:proofErr w:type="spellEnd"/>
      <w:r w:rsidRPr="00C62178">
        <w:rPr>
          <w:rFonts w:ascii="Roboto Condensed" w:hAnsi="Roboto Condensed"/>
          <w:b/>
          <w:bCs/>
          <w:color w:val="FFFFFF" w:themeColor="background1"/>
        </w:rPr>
        <w:t>. Рекомендації щодо роботи з дошкою за посиланням (</w:t>
      </w:r>
      <w:hyperlink r:id="rId29" w:anchor="disqus_thread" w:tgtFrame="_blank" w:history="1">
        <w:r w:rsidRPr="00C62178">
          <w:rPr>
            <w:rFonts w:ascii="Roboto Condensed" w:hAnsi="Roboto Condensed"/>
            <w:b/>
            <w:bCs/>
            <w:color w:val="FFFFFF" w:themeColor="background1"/>
            <w:bdr w:val="none" w:sz="0" w:space="0" w:color="auto" w:frame="1"/>
          </w:rPr>
          <w:t>http://ceit-blog.ucu.edu.ua/ed-tech/organizatsiya-navchalnogo-prostoru-vzayemodiyi-ta-spivpratsi-na-padlet/#disqus_thread</w:t>
        </w:r>
      </w:hyperlink>
      <w:r w:rsidRPr="00C62178">
        <w:rPr>
          <w:rFonts w:ascii="Roboto Condensed" w:hAnsi="Roboto Condensed"/>
          <w:b/>
          <w:bCs/>
          <w:color w:val="FFFFFF" w:themeColor="background1"/>
        </w:rPr>
        <w:t>).</w:t>
      </w:r>
    </w:p>
    <w:p w14:paraId="772385BD" w14:textId="77777777" w:rsidR="006C5507" w:rsidRPr="00C62178" w:rsidRDefault="006C5507" w:rsidP="00301FF6">
      <w:pPr>
        <w:rPr>
          <w:b/>
          <w:bCs/>
          <w:color w:val="FFFFFF" w:themeColor="background1"/>
        </w:rPr>
      </w:pPr>
    </w:p>
    <w:sectPr w:rsidR="006C5507" w:rsidRPr="00C621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F4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F36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A755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330C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47A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07"/>
    <w:rsid w:val="00182142"/>
    <w:rsid w:val="00301FF6"/>
    <w:rsid w:val="003325C8"/>
    <w:rsid w:val="003D0829"/>
    <w:rsid w:val="006C5507"/>
    <w:rsid w:val="006F665C"/>
    <w:rsid w:val="0079063A"/>
    <w:rsid w:val="00845729"/>
    <w:rsid w:val="00AD499C"/>
    <w:rsid w:val="00AD564B"/>
    <w:rsid w:val="00C62178"/>
    <w:rsid w:val="00DA7111"/>
    <w:rsid w:val="00EC6759"/>
    <w:rsid w:val="00F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A57DF"/>
  <w15:chartTrackingRefBased/>
  <w15:docId w15:val="{BC1ED44E-2AA9-6B46-80E9-9EDB20C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5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5507"/>
    <w:rPr>
      <w:b/>
      <w:bCs/>
    </w:rPr>
  </w:style>
  <w:style w:type="character" w:styleId="a5">
    <w:name w:val="Hyperlink"/>
    <w:basedOn w:val="a0"/>
    <w:uiPriority w:val="99"/>
    <w:semiHidden/>
    <w:unhideWhenUsed/>
    <w:rsid w:val="006C5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school.com/?fbclid=IwAR3GuA7CUAMGlrQHvyWGVzPAX1XpJXH2bav5Ubb4yFByj-7mZra7WSGEwIk" TargetMode="External" /><Relationship Id="rId13" Type="http://schemas.openxmlformats.org/officeDocument/2006/relationships/hyperlink" Target="https://kahoot.com/" TargetMode="External" /><Relationship Id="rId18" Type="http://schemas.openxmlformats.org/officeDocument/2006/relationships/hyperlink" Target="http://www.testorium.net/" TargetMode="External" /><Relationship Id="rId26" Type="http://schemas.openxmlformats.org/officeDocument/2006/relationships/hyperlink" Target="https://uk.khanacademy.org/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://ilearn.org.ua/" TargetMode="External" /><Relationship Id="rId7" Type="http://schemas.openxmlformats.org/officeDocument/2006/relationships/hyperlink" Target="https://l.facebook.com/l.php?u=https%3A%2F%2Fprometheus.org.ua%2F%3Ffbclid%3DIwAR08GLFTGY-mq2g6qQS0p3eLNw-2jRhUI1nac5ROFqCQ20ZnzE7hROdHp84&amp;h=AT080Or7MKi2yVOrWtpkne9-GIgS078M0oEiuJJZiSeoNw2quPx64uvx34ww81NUpnrXfRgE5jSnGhNbB3bie_8a7qxdf84UCNKiPL9FDbr9x7j2L_PLo6k1ThGU4fKhH-nyi4p3QdFwCqXSaJjoIeQ" TargetMode="External" /><Relationship Id="rId12" Type="http://schemas.openxmlformats.org/officeDocument/2006/relationships/hyperlink" Target="http://www.classtime.com/uk" TargetMode="External" /><Relationship Id="rId17" Type="http://schemas.openxmlformats.org/officeDocument/2006/relationships/hyperlink" Target="https://www.tes.com/lessons" TargetMode="External" /><Relationship Id="rId25" Type="http://schemas.openxmlformats.org/officeDocument/2006/relationships/hyperlink" Target="http://www.lvtest.org.ua/" TargetMode="External" /><Relationship Id="rId2" Type="http://schemas.openxmlformats.org/officeDocument/2006/relationships/styles" Target="styles.xml" /><Relationship Id="rId16" Type="http://schemas.openxmlformats.org/officeDocument/2006/relationships/hyperlink" Target="http://master-test.net/uk" TargetMode="External" /><Relationship Id="rId20" Type="http://schemas.openxmlformats.org/officeDocument/2006/relationships/hyperlink" Target="http://zno.osvita.ua/mathematics/" TargetMode="External" /><Relationship Id="rId29" Type="http://schemas.openxmlformats.org/officeDocument/2006/relationships/hyperlink" Target="http://ceit-blog.ucu.edu.ua/ed-tech/organizatsiya-navchalnogo-prostoru-vzayemodiyi-ta-spivpratsi-na-padlet/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l.facebook.com/l.php?u=https%3A%2F%2Filearn.org.ua%2F%3Ffbclid%3DIwAR0EYAGYdWI_FZ_gZqAlptqf1HcVcXLcVGbo60Hpk_ww0zSy9sB2hUIlOJ4&amp;h=AT3hTRIArH1QXNptYH6zI85Op7bRnP8zv4o1w-YpiTPVyNZv87HaqpcVRfb_P2V2-lgNGciGYgnCxpyesf8JBHy32KZVbujUhSBm598A-njeFUFnORv2nZKMckSZ2UX5OWeWbEjKEvleHTzGVnzlDpY" TargetMode="External" /><Relationship Id="rId11" Type="http://schemas.openxmlformats.org/officeDocument/2006/relationships/hyperlink" Target="http://learningapps.org/" TargetMode="External" /><Relationship Id="rId24" Type="http://schemas.openxmlformats.org/officeDocument/2006/relationships/hyperlink" Target="http://courses.prometheus.org.ua/" TargetMode="External" /><Relationship Id="rId5" Type="http://schemas.openxmlformats.org/officeDocument/2006/relationships/hyperlink" Target="https://l.facebook.com/l.php?u=https%3A%2F%2Fwww.ed-era.com%2F%3Ffbclid%3DIwAR0mxh2v16eIGBuYuCmj7vR_ZGPfyS2VU_lnqYLIgaabOaT4BC8FFrAW0Xw&amp;h=AT3-Vaq8pG9TkkrIl1gNb-Kvw4U1aA6pVLOwYaCPv2FY2T7Ecn82fyKSIKbm2tHV5KFzPZmwvzcvmeg4_jGMIplcksmymN3IY-lkRu8Njuad4cTAr2n6TFPbK_6dYsJ7n6GE5h4uI5wXrS1Q4KmPe5E" TargetMode="External" /><Relationship Id="rId15" Type="http://schemas.openxmlformats.org/officeDocument/2006/relationships/hyperlink" Target="https://www.plickers.com/" TargetMode="External" /><Relationship Id="rId23" Type="http://schemas.openxmlformats.org/officeDocument/2006/relationships/hyperlink" Target="https://besmart.eduget.com/" TargetMode="External" /><Relationship Id="rId28" Type="http://schemas.openxmlformats.org/officeDocument/2006/relationships/hyperlink" Target="http://www.soippo.edu.ua/index.php/mobilna-storinka-metodista?id=148:2011-05-31-10-47-28" TargetMode="External" /><Relationship Id="rId10" Type="http://schemas.openxmlformats.org/officeDocument/2006/relationships/hyperlink" Target="https://naurok.com.ua/test/create" TargetMode="External" /><Relationship Id="rId19" Type="http://schemas.openxmlformats.org/officeDocument/2006/relationships/hyperlink" Target="http://testportal.gov.ua/" TargetMode="External" /><Relationship Id="rId31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l.facebook.com/l.php?u=https%3A%2F%2Fforms.gle%2FawbimLE8Cboqa4eW9%3Ffbclid%3DIwAR39QihicAn-oWRvf8nWY4x8cSzdP7LXJAzs73IzIR8gOuQOU7uetgCMLdk&amp;h=AT1LgREWbDLpEX9VuWhYvvfd5EDBY_-m7ZPK1We5ayr6Xbv9QjAO0FuDAE8Rcj149phf5C1DO5lmxviS9M_yoRLTHyfKyB5eZmO7-puJo9ZGv7CZdL_Vle2txHNotoSRFn8UyC8sKRrm4tjzmtwEE2M41cVi9deKEQ" TargetMode="External" /><Relationship Id="rId14" Type="http://schemas.openxmlformats.org/officeDocument/2006/relationships/hyperlink" Target="https://disq.us/url?url=https%3A%2F%2Fwww.gopollock.com%2Fuk%2F%3ALwUj8FNVd890NUE4GkGpWMV8zyE&amp;cuid=5525096" TargetMode="External" /><Relationship Id="rId22" Type="http://schemas.openxmlformats.org/officeDocument/2006/relationships/hyperlink" Target="https://courses.ed-era.com/" TargetMode="External" /><Relationship Id="rId27" Type="http://schemas.openxmlformats.org/officeDocument/2006/relationships/hyperlink" Target="http://online.zno.ua/" TargetMode="External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4588</Words>
  <Characters>2616</Characters>
  <Application>Microsoft Office Word</Application>
  <DocSecurity>0</DocSecurity>
  <Lines>21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yaroslavagulay1971@gmail.com</dc:creator>
  <cp:keywords/>
  <dc:description/>
  <cp:lastModifiedBy>yaroslavagulay1971@gmail.com</cp:lastModifiedBy>
  <cp:revision>2</cp:revision>
  <dcterms:created xsi:type="dcterms:W3CDTF">2020-04-26T15:11:00Z</dcterms:created>
  <dcterms:modified xsi:type="dcterms:W3CDTF">2020-04-26T15:11:00Z</dcterms:modified>
</cp:coreProperties>
</file>